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29A16" w14:textId="77777777" w:rsidR="00441692" w:rsidRPr="00FD1BAC" w:rsidRDefault="00441692" w:rsidP="00D7010A">
      <w:pPr>
        <w:tabs>
          <w:tab w:val="num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bookmarkStart w:id="0" w:name="_GoBack"/>
      <w:bookmarkEnd w:id="0"/>
    </w:p>
    <w:p w14:paraId="7AFE3B58" w14:textId="77777777" w:rsidR="00B70982" w:rsidRPr="00B70982" w:rsidRDefault="00B70982" w:rsidP="00D7010A">
      <w:pPr>
        <w:tabs>
          <w:tab w:val="num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709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УНИВЕРСИТЕТ ЗА НАЦИОНАЛНО И СВЕТОВНО СТОПАНСТВО</w:t>
      </w:r>
    </w:p>
    <w:p w14:paraId="06379AC1" w14:textId="77777777" w:rsidR="00B70982" w:rsidRPr="00B70982" w:rsidRDefault="00B70982" w:rsidP="00D7010A">
      <w:pPr>
        <w:tabs>
          <w:tab w:val="num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709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ЮРИДИЧЕСКИ ФАКУЛТЕТ</w:t>
      </w:r>
    </w:p>
    <w:p w14:paraId="1E38944A" w14:textId="77777777" w:rsidR="00B70982" w:rsidRDefault="00B70982" w:rsidP="00D7010A">
      <w:pPr>
        <w:tabs>
          <w:tab w:val="num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–––––––––––––––––––––––––––––––––––––––––––––––––––</w:t>
      </w:r>
    </w:p>
    <w:p w14:paraId="7B9D9ADE" w14:textId="77777777" w:rsidR="00B70982" w:rsidRPr="00B70982" w:rsidRDefault="00B70982" w:rsidP="00D7010A">
      <w:pPr>
        <w:tabs>
          <w:tab w:val="num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684B3B7F" w14:textId="77777777" w:rsidR="00441692" w:rsidRDefault="00441692" w:rsidP="00D7010A">
      <w:pPr>
        <w:tabs>
          <w:tab w:val="num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КОНСПЕКТ </w:t>
      </w:r>
    </w:p>
    <w:p w14:paraId="293652ED" w14:textId="77777777" w:rsidR="00C558B1" w:rsidRPr="007D7AC5" w:rsidRDefault="00C558B1" w:rsidP="00D7010A">
      <w:pPr>
        <w:tabs>
          <w:tab w:val="num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558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 </w:t>
      </w:r>
    </w:p>
    <w:p w14:paraId="24181522" w14:textId="77777777" w:rsidR="00C558B1" w:rsidRDefault="00C558B1" w:rsidP="00D7010A">
      <w:pPr>
        <w:tabs>
          <w:tab w:val="num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558B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ГРАЖДАНСКО</w:t>
      </w:r>
      <w:r w:rsidR="00FD1BAC" w:rsidRPr="003A459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C558B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ПРОЦЕСУАЛНО </w:t>
      </w:r>
      <w:r w:rsidR="003A459B" w:rsidRPr="003A459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C558B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ПРАВО</w:t>
      </w:r>
    </w:p>
    <w:p w14:paraId="4AEF7452" w14:textId="77777777" w:rsidR="003001A6" w:rsidRDefault="003001A6" w:rsidP="00D7010A">
      <w:pPr>
        <w:tabs>
          <w:tab w:val="num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5F4E45C1" w14:textId="77777777" w:rsidR="00527091" w:rsidRPr="00C558B1" w:rsidRDefault="00527091" w:rsidP="00D7010A">
      <w:pPr>
        <w:tabs>
          <w:tab w:val="num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 СТУДЕНТИТЕ ОТ СПЕЦИАЛНОСТ „ПРАВО“</w:t>
      </w:r>
    </w:p>
    <w:p w14:paraId="58D6E064" w14:textId="77777777" w:rsidR="00534770" w:rsidRPr="00534770" w:rsidRDefault="00534770" w:rsidP="00534770">
      <w:pPr>
        <w:tabs>
          <w:tab w:val="num" w:pos="0"/>
          <w:tab w:val="left" w:pos="851"/>
          <w:tab w:val="left" w:pos="1134"/>
          <w:tab w:val="left" w:pos="1276"/>
        </w:tabs>
        <w:autoSpaceDE w:val="0"/>
        <w:autoSpaceDN w:val="0"/>
        <w:rPr>
          <w:b/>
          <w:sz w:val="28"/>
          <w:szCs w:val="28"/>
        </w:rPr>
      </w:pPr>
    </w:p>
    <w:p w14:paraId="466B5004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Законосъобразно и незаконосъобразно развитие на гражданските правоотношения. Форми на незаконосъобразно развитие.</w:t>
      </w:r>
    </w:p>
    <w:p w14:paraId="1DE994AE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001A6">
        <w:rPr>
          <w:sz w:val="28"/>
          <w:szCs w:val="28"/>
        </w:rPr>
        <w:t>Гражданският процес като защита - санкция.</w:t>
      </w:r>
    </w:p>
    <w:p w14:paraId="24F987EB" w14:textId="77777777" w:rsidR="00C558B1" w:rsidRPr="00D7010A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7010A">
        <w:rPr>
          <w:sz w:val="28"/>
          <w:szCs w:val="28"/>
        </w:rPr>
        <w:t>Гражданският процес като производство и като правоотношение.</w:t>
      </w:r>
    </w:p>
    <w:p w14:paraId="13DFF866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Гражданско процесуално право.</w:t>
      </w:r>
      <w:r w:rsidR="00527091" w:rsidRPr="00564E58">
        <w:rPr>
          <w:sz w:val="28"/>
          <w:szCs w:val="28"/>
        </w:rPr>
        <w:t xml:space="preserve"> Обсег и система на гражданския процес. </w:t>
      </w:r>
    </w:p>
    <w:p w14:paraId="1249131C" w14:textId="77777777" w:rsidR="00C558B1" w:rsidRPr="00D7010A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7010A">
        <w:rPr>
          <w:sz w:val="28"/>
          <w:szCs w:val="28"/>
        </w:rPr>
        <w:t>Материално гражданско право и граждански процес.</w:t>
      </w:r>
    </w:p>
    <w:p w14:paraId="186ED98A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Принципи на гражданския процес -</w:t>
      </w:r>
      <w:r w:rsidR="00527091" w:rsidRPr="00564E58">
        <w:rPr>
          <w:sz w:val="28"/>
          <w:szCs w:val="28"/>
        </w:rPr>
        <w:t xml:space="preserve">същност, видове, система. </w:t>
      </w:r>
    </w:p>
    <w:p w14:paraId="6F9C37BB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Диспозитивно и служебно начало.</w:t>
      </w:r>
    </w:p>
    <w:p w14:paraId="5712EE67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Състезателно начало и равенство на страните в производството.</w:t>
      </w:r>
    </w:p>
    <w:p w14:paraId="0C50CDCC" w14:textId="77777777" w:rsidR="00C558B1" w:rsidRPr="003A459B" w:rsidRDefault="0052709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Принцип за установяване</w:t>
      </w:r>
      <w:r w:rsidR="00C558B1" w:rsidRPr="00564E58">
        <w:rPr>
          <w:sz w:val="28"/>
          <w:szCs w:val="28"/>
        </w:rPr>
        <w:t xml:space="preserve"> на истината в гражданския процес.</w:t>
      </w:r>
      <w:r w:rsidR="003A459B" w:rsidRPr="003A459B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 xml:space="preserve"> </w:t>
      </w:r>
      <w:r w:rsidR="003A459B" w:rsidRPr="003A459B">
        <w:rPr>
          <w:bCs/>
          <w:sz w:val="28"/>
          <w:szCs w:val="28"/>
        </w:rPr>
        <w:t>Концентрационно начало в исковия процес.</w:t>
      </w:r>
      <w:r w:rsidR="003A459B" w:rsidRPr="003A459B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 xml:space="preserve"> </w:t>
      </w:r>
      <w:r w:rsidR="003A459B" w:rsidRPr="003A459B">
        <w:rPr>
          <w:bCs/>
          <w:sz w:val="28"/>
          <w:szCs w:val="28"/>
        </w:rPr>
        <w:t>Разглеждане и решаване на делата в разумен срок.</w:t>
      </w:r>
    </w:p>
    <w:p w14:paraId="12F3BF90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Подведомственост. Гражданско дело.</w:t>
      </w:r>
    </w:p>
    <w:p w14:paraId="2C08B07C" w14:textId="77777777" w:rsidR="00B3122A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Подсъдност. Понятие и видове. Родова подсъдност.</w:t>
      </w:r>
      <w:r w:rsidR="009C75E0">
        <w:rPr>
          <w:sz w:val="28"/>
          <w:szCs w:val="28"/>
        </w:rPr>
        <w:t xml:space="preserve"> </w:t>
      </w:r>
      <w:r w:rsidR="00527091" w:rsidRPr="00564E58">
        <w:rPr>
          <w:sz w:val="28"/>
          <w:szCs w:val="28"/>
          <w:lang w:eastAsia="en-US"/>
        </w:rPr>
        <w:t xml:space="preserve">Функционална подсъдност. </w:t>
      </w:r>
    </w:p>
    <w:p w14:paraId="64674F39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Местна подсъдност. Договорна подсъдност.</w:t>
      </w:r>
    </w:p>
    <w:p w14:paraId="6A57372A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Правно значение на подведомствеността и подсъдността.</w:t>
      </w:r>
    </w:p>
    <w:p w14:paraId="2EEC30F5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Страни в исковия процес. Понятие и видове страни.</w:t>
      </w:r>
    </w:p>
    <w:p w14:paraId="361EF3A8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Процесуална правоспособност и дееспособност.</w:t>
      </w:r>
    </w:p>
    <w:p w14:paraId="5C7646E7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Процесуална легитимация.</w:t>
      </w:r>
      <w:r w:rsidR="00B3122A" w:rsidRPr="00564E58">
        <w:rPr>
          <w:sz w:val="28"/>
          <w:szCs w:val="28"/>
        </w:rPr>
        <w:t xml:space="preserve"> Понятие и видове.</w:t>
      </w:r>
    </w:p>
    <w:p w14:paraId="408AE1B6" w14:textId="77777777" w:rsidR="00B3122A" w:rsidRDefault="00B3122A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Процесуално представителство – същност и видове.</w:t>
      </w:r>
    </w:p>
    <w:p w14:paraId="2B01DC22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Законно процесуално представителство на физически</w:t>
      </w:r>
      <w:r w:rsidR="00B3122A" w:rsidRPr="00564E58">
        <w:rPr>
          <w:sz w:val="28"/>
          <w:szCs w:val="28"/>
        </w:rPr>
        <w:t xml:space="preserve">, </w:t>
      </w:r>
      <w:r w:rsidRPr="00564E58">
        <w:rPr>
          <w:sz w:val="28"/>
          <w:szCs w:val="28"/>
        </w:rPr>
        <w:t>юридически лица и на държавата.</w:t>
      </w:r>
    </w:p>
    <w:p w14:paraId="0166D61A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Представителство по пълномощие.</w:t>
      </w:r>
    </w:p>
    <w:p w14:paraId="61305D70" w14:textId="77777777" w:rsidR="00C558B1" w:rsidRPr="001343DB" w:rsidRDefault="00C558B1" w:rsidP="001343DB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1343DB">
        <w:rPr>
          <w:sz w:val="28"/>
          <w:szCs w:val="28"/>
        </w:rPr>
        <w:t xml:space="preserve">Иск. </w:t>
      </w:r>
      <w:r w:rsidR="00B3122A" w:rsidRPr="001343DB">
        <w:rPr>
          <w:sz w:val="28"/>
          <w:szCs w:val="28"/>
        </w:rPr>
        <w:t>Същност на иска. Право на иск. Характеристика и съдържание на правото на иск.</w:t>
      </w:r>
    </w:p>
    <w:p w14:paraId="177D8229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lastRenderedPageBreak/>
        <w:t>Процесуални предпоставки- понятие, видове и правно значение.</w:t>
      </w:r>
    </w:p>
    <w:p w14:paraId="44F7101F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Установителен иск.</w:t>
      </w:r>
    </w:p>
    <w:p w14:paraId="55325C10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Осъдителен иск.</w:t>
      </w:r>
    </w:p>
    <w:p w14:paraId="0802B3BF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Конститутивен иск.</w:t>
      </w:r>
    </w:p>
    <w:p w14:paraId="6AB6695F" w14:textId="77777777" w:rsidR="00B3122A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Процесуални действия на</w:t>
      </w:r>
      <w:r w:rsidR="00B3122A" w:rsidRPr="00564E58">
        <w:rPr>
          <w:sz w:val="28"/>
          <w:szCs w:val="28"/>
        </w:rPr>
        <w:t xml:space="preserve"> страните- обща характеристика. </w:t>
      </w:r>
      <w:r w:rsidRPr="00564E58">
        <w:rPr>
          <w:sz w:val="28"/>
          <w:szCs w:val="28"/>
        </w:rPr>
        <w:t>Процесуални бездействия.</w:t>
      </w:r>
      <w:r w:rsidR="009C75E0">
        <w:rPr>
          <w:sz w:val="28"/>
          <w:szCs w:val="28"/>
        </w:rPr>
        <w:t xml:space="preserve"> </w:t>
      </w:r>
      <w:r w:rsidR="00B3122A" w:rsidRPr="00564E58">
        <w:rPr>
          <w:sz w:val="28"/>
          <w:szCs w:val="28"/>
          <w:lang w:eastAsia="en-US"/>
        </w:rPr>
        <w:t xml:space="preserve">Форми и </w:t>
      </w:r>
      <w:r w:rsidR="00B3122A" w:rsidRPr="00564E58">
        <w:rPr>
          <w:sz w:val="28"/>
          <w:szCs w:val="28"/>
        </w:rPr>
        <w:t>време на процесуалните действия</w:t>
      </w:r>
      <w:r w:rsidR="00564E58">
        <w:rPr>
          <w:sz w:val="28"/>
          <w:szCs w:val="28"/>
        </w:rPr>
        <w:t>.</w:t>
      </w:r>
    </w:p>
    <w:p w14:paraId="72F54A2F" w14:textId="77777777" w:rsidR="00C558B1" w:rsidRPr="003A459B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Съдебни постановления- решения, определения и разпореждания.</w:t>
      </w:r>
      <w:r w:rsidR="003A459B" w:rsidRPr="003A459B">
        <w:rPr>
          <w:rFonts w:ascii="Tahoma" w:eastAsiaTheme="minorHAnsi" w:hAnsi="Tahoma" w:cs="Tahoma"/>
          <w:b/>
          <w:bCs/>
          <w:sz w:val="23"/>
          <w:szCs w:val="23"/>
          <w:lang w:eastAsia="en-US"/>
        </w:rPr>
        <w:t xml:space="preserve"> </w:t>
      </w:r>
      <w:r w:rsidR="003A459B" w:rsidRPr="003A459B">
        <w:rPr>
          <w:bCs/>
          <w:sz w:val="28"/>
          <w:szCs w:val="28"/>
        </w:rPr>
        <w:t>Връчване на съобщения и призовки по граждански дела.</w:t>
      </w:r>
    </w:p>
    <w:p w14:paraId="472BE3C3" w14:textId="77777777" w:rsidR="00C558B1" w:rsidRPr="003A459B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 xml:space="preserve">Предявяване на иска. </w:t>
      </w:r>
      <w:r w:rsidR="00564E58" w:rsidRPr="00564E58">
        <w:rPr>
          <w:sz w:val="28"/>
          <w:szCs w:val="28"/>
        </w:rPr>
        <w:t>Искова молба и проверка на редовността й.</w:t>
      </w:r>
      <w:r w:rsidR="009C75E0">
        <w:rPr>
          <w:sz w:val="28"/>
          <w:szCs w:val="28"/>
        </w:rPr>
        <w:t xml:space="preserve"> </w:t>
      </w:r>
      <w:r w:rsidRPr="00564E58">
        <w:rPr>
          <w:sz w:val="28"/>
          <w:szCs w:val="28"/>
        </w:rPr>
        <w:t>Правни последици от предявяване на иска.</w:t>
      </w:r>
      <w:r w:rsidR="003A459B" w:rsidRPr="003A459B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 xml:space="preserve"> </w:t>
      </w:r>
      <w:r w:rsidR="003A459B" w:rsidRPr="003A459B">
        <w:rPr>
          <w:bCs/>
          <w:sz w:val="28"/>
          <w:szCs w:val="28"/>
        </w:rPr>
        <w:t>Цена на иска. Държавни такси по граждански дела.</w:t>
      </w:r>
    </w:p>
    <w:p w14:paraId="79CD7EE3" w14:textId="77777777" w:rsidR="00564E58" w:rsidRPr="00564E58" w:rsidRDefault="00564E58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 xml:space="preserve">Предмет на делото. Основание и петитум. Правна квалификация. </w:t>
      </w:r>
    </w:p>
    <w:p w14:paraId="5B89BC81" w14:textId="77777777" w:rsidR="003653EB" w:rsidRDefault="00564E58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564E58">
        <w:rPr>
          <w:sz w:val="28"/>
          <w:szCs w:val="28"/>
        </w:rPr>
        <w:t>Поведение на ответника спрямо иска. Признание на иска.</w:t>
      </w:r>
    </w:p>
    <w:p w14:paraId="4E118C63" w14:textId="77777777" w:rsidR="00564E58" w:rsidRPr="003653EB" w:rsidRDefault="003653EB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3653EB">
        <w:rPr>
          <w:sz w:val="28"/>
          <w:szCs w:val="28"/>
        </w:rPr>
        <w:t>Отговор на исковата молба. Защита на ответника срещу иска.</w:t>
      </w:r>
    </w:p>
    <w:p w14:paraId="12437E8B" w14:textId="77777777" w:rsidR="00C558B1" w:rsidRPr="00564E58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Общи правила за разглеждане на делото.</w:t>
      </w:r>
      <w:r w:rsidR="00564E58">
        <w:rPr>
          <w:sz w:val="28"/>
          <w:szCs w:val="28"/>
        </w:rPr>
        <w:t xml:space="preserve"> П</w:t>
      </w:r>
      <w:r w:rsidRPr="00564E58">
        <w:rPr>
          <w:sz w:val="28"/>
          <w:szCs w:val="28"/>
        </w:rPr>
        <w:t>одготовка на делото в закрито заседание.</w:t>
      </w:r>
    </w:p>
    <w:p w14:paraId="425A6666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Открито заседание по делото - функции и съдържание. Доклад по делото.</w:t>
      </w:r>
    </w:p>
    <w:p w14:paraId="211730F9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Същност</w:t>
      </w:r>
      <w:r w:rsidR="003653EB">
        <w:rPr>
          <w:sz w:val="28"/>
          <w:szCs w:val="28"/>
        </w:rPr>
        <w:t xml:space="preserve"> и </w:t>
      </w:r>
      <w:r w:rsidR="00564E58">
        <w:rPr>
          <w:sz w:val="28"/>
          <w:szCs w:val="28"/>
        </w:rPr>
        <w:t>видове</w:t>
      </w:r>
      <w:r w:rsidR="003653EB">
        <w:rPr>
          <w:sz w:val="28"/>
          <w:szCs w:val="28"/>
        </w:rPr>
        <w:t xml:space="preserve"> </w:t>
      </w:r>
      <w:r w:rsidR="009C75E0">
        <w:rPr>
          <w:sz w:val="28"/>
          <w:szCs w:val="28"/>
        </w:rPr>
        <w:t xml:space="preserve">доказване </w:t>
      </w:r>
      <w:r w:rsidR="003653EB">
        <w:rPr>
          <w:sz w:val="28"/>
          <w:szCs w:val="28"/>
        </w:rPr>
        <w:t>в исковия процес. Предмет и обсег на доказване</w:t>
      </w:r>
      <w:r w:rsidRPr="00564E58">
        <w:rPr>
          <w:sz w:val="28"/>
          <w:szCs w:val="28"/>
        </w:rPr>
        <w:t>.</w:t>
      </w:r>
    </w:p>
    <w:p w14:paraId="11BE72BD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Тежест на доказване. Доказателствени средства</w:t>
      </w:r>
      <w:r w:rsidR="00564E58">
        <w:rPr>
          <w:sz w:val="28"/>
          <w:szCs w:val="28"/>
        </w:rPr>
        <w:t xml:space="preserve"> – понятие и видове</w:t>
      </w:r>
      <w:r w:rsidRPr="00564E58">
        <w:rPr>
          <w:sz w:val="28"/>
          <w:szCs w:val="28"/>
        </w:rPr>
        <w:t>.</w:t>
      </w:r>
    </w:p>
    <w:p w14:paraId="52446B91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Обясненията на страните като доказателствено средство.</w:t>
      </w:r>
    </w:p>
    <w:p w14:paraId="25DF6847" w14:textId="77777777" w:rsidR="00564E58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Писмени доказателства.</w:t>
      </w:r>
      <w:r w:rsidR="009C75E0">
        <w:rPr>
          <w:sz w:val="28"/>
          <w:szCs w:val="28"/>
        </w:rPr>
        <w:t xml:space="preserve"> </w:t>
      </w:r>
      <w:r w:rsidR="003653EB" w:rsidRPr="003653EB">
        <w:rPr>
          <w:sz w:val="28"/>
          <w:szCs w:val="28"/>
        </w:rPr>
        <w:t>Производство по оспорване.</w:t>
      </w:r>
    </w:p>
    <w:p w14:paraId="06B03407" w14:textId="77777777" w:rsidR="00564E58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Свидетелски показания.</w:t>
      </w:r>
    </w:p>
    <w:p w14:paraId="30C8A7EB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Веществени доказателства. Вещи лица.</w:t>
      </w:r>
    </w:p>
    <w:p w14:paraId="1CDE9EC4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Посочване, представяне, допускане и събиране на доказателства. Обезпечаване на доказателства.</w:t>
      </w:r>
    </w:p>
    <w:p w14:paraId="237D881E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Заседание за събиране на доказателствата, приключване на съдебното дирене и устни състезания.</w:t>
      </w:r>
    </w:p>
    <w:p w14:paraId="21DBA23E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4E58">
        <w:rPr>
          <w:sz w:val="28"/>
          <w:szCs w:val="28"/>
        </w:rPr>
        <w:t>Постановяване на определения. Определяне на срок при бавност.</w:t>
      </w:r>
    </w:p>
    <w:p w14:paraId="01EBF8F9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653EB">
        <w:rPr>
          <w:sz w:val="28"/>
          <w:szCs w:val="28"/>
        </w:rPr>
        <w:t>Постановяване на съдебното решение. Особен</w:t>
      </w:r>
      <w:r w:rsidR="00910043">
        <w:rPr>
          <w:sz w:val="28"/>
          <w:szCs w:val="28"/>
        </w:rPr>
        <w:t>ости на решението при признание</w:t>
      </w:r>
      <w:r w:rsidRPr="003653EB">
        <w:rPr>
          <w:sz w:val="28"/>
          <w:szCs w:val="28"/>
        </w:rPr>
        <w:t xml:space="preserve"> на иска. Неприсъствено решение.</w:t>
      </w:r>
      <w:r w:rsidR="003A459B" w:rsidRPr="003A459B">
        <w:t xml:space="preserve"> </w:t>
      </w:r>
      <w:r w:rsidR="003A459B" w:rsidRPr="003A459B">
        <w:rPr>
          <w:sz w:val="28"/>
          <w:szCs w:val="28"/>
        </w:rPr>
        <w:t>Отговорност за разноските по делото.</w:t>
      </w:r>
    </w:p>
    <w:p w14:paraId="54BB10C4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653EB">
        <w:rPr>
          <w:sz w:val="28"/>
          <w:szCs w:val="28"/>
        </w:rPr>
        <w:t>Видове решения с оглед на последиците им. Стабилитет на съдебното решение.</w:t>
      </w:r>
    </w:p>
    <w:p w14:paraId="277F24C5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653EB">
        <w:rPr>
          <w:sz w:val="28"/>
          <w:szCs w:val="28"/>
        </w:rPr>
        <w:t>Сила на пресъдено нещо. Зачитане на силата на пресъдено нещо.</w:t>
      </w:r>
    </w:p>
    <w:p w14:paraId="53B263D2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653EB">
        <w:rPr>
          <w:sz w:val="28"/>
          <w:szCs w:val="28"/>
        </w:rPr>
        <w:t>Обективни предели на силата на пресъдено нещо.</w:t>
      </w:r>
    </w:p>
    <w:p w14:paraId="7DAC4959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653EB">
        <w:rPr>
          <w:sz w:val="28"/>
          <w:szCs w:val="28"/>
        </w:rPr>
        <w:t>Субективни предели на силата на пресъдено нещо.</w:t>
      </w:r>
    </w:p>
    <w:p w14:paraId="5586E845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653EB">
        <w:rPr>
          <w:sz w:val="28"/>
          <w:szCs w:val="28"/>
        </w:rPr>
        <w:lastRenderedPageBreak/>
        <w:t>Изпълнителна сила и конститутивно действие.</w:t>
      </w:r>
    </w:p>
    <w:p w14:paraId="33899288" w14:textId="77777777" w:rsidR="003653EB" w:rsidRPr="003653EB" w:rsidRDefault="003653EB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3653EB">
        <w:rPr>
          <w:sz w:val="28"/>
          <w:szCs w:val="28"/>
        </w:rPr>
        <w:t>Другарство- понятие и видове другарство.</w:t>
      </w:r>
    </w:p>
    <w:p w14:paraId="3FC741B9" w14:textId="77777777" w:rsidR="003653EB" w:rsidRPr="003653EB" w:rsidRDefault="003653EB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3653EB">
        <w:rPr>
          <w:sz w:val="28"/>
          <w:szCs w:val="28"/>
        </w:rPr>
        <w:t>Процесуална субституция.</w:t>
      </w:r>
      <w:r>
        <w:rPr>
          <w:sz w:val="28"/>
          <w:szCs w:val="28"/>
        </w:rPr>
        <w:t xml:space="preserve"> Понятие и видове. </w:t>
      </w:r>
    </w:p>
    <w:p w14:paraId="5A3139A3" w14:textId="77777777" w:rsidR="003653EB" w:rsidRPr="003653EB" w:rsidRDefault="003653EB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3653EB">
        <w:rPr>
          <w:sz w:val="28"/>
          <w:szCs w:val="28"/>
        </w:rPr>
        <w:t>Участие на трети лица- встъпване и привличане.</w:t>
      </w:r>
    </w:p>
    <w:p w14:paraId="2D7CFD7B" w14:textId="77777777" w:rsidR="003653EB" w:rsidRPr="003653EB" w:rsidRDefault="003653EB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3653EB">
        <w:rPr>
          <w:sz w:val="28"/>
          <w:szCs w:val="28"/>
        </w:rPr>
        <w:t xml:space="preserve">Главно встъпване и спор между кредитори. </w:t>
      </w:r>
    </w:p>
    <w:p w14:paraId="2F15144D" w14:textId="77777777" w:rsidR="003653EB" w:rsidRPr="003653EB" w:rsidRDefault="003653EB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3653EB">
        <w:rPr>
          <w:sz w:val="28"/>
          <w:szCs w:val="28"/>
        </w:rPr>
        <w:t>Приемство в процеса и прехвърляне на спорното право.</w:t>
      </w:r>
    </w:p>
    <w:p w14:paraId="56B8A5CA" w14:textId="77777777" w:rsidR="003653EB" w:rsidRPr="003653EB" w:rsidRDefault="003653EB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3653EB">
        <w:rPr>
          <w:sz w:val="28"/>
          <w:szCs w:val="28"/>
        </w:rPr>
        <w:t>Обективно съединяване на искове- понятие и видове.</w:t>
      </w:r>
    </w:p>
    <w:p w14:paraId="04BD0BBB" w14:textId="77777777" w:rsidR="003653EB" w:rsidRPr="003653EB" w:rsidRDefault="003653EB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3653EB">
        <w:rPr>
          <w:sz w:val="28"/>
          <w:szCs w:val="28"/>
        </w:rPr>
        <w:t>Насрещен иск и възражение за прихващане.</w:t>
      </w:r>
    </w:p>
    <w:p w14:paraId="6377B423" w14:textId="77777777" w:rsidR="003653EB" w:rsidRPr="003653EB" w:rsidRDefault="003653EB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3653EB">
        <w:rPr>
          <w:sz w:val="28"/>
          <w:szCs w:val="28"/>
        </w:rPr>
        <w:t>Инцидентен установителен иск. Обратен иск.</w:t>
      </w:r>
    </w:p>
    <w:p w14:paraId="02468D31" w14:textId="77777777" w:rsidR="003406C3" w:rsidRPr="003406C3" w:rsidRDefault="003406C3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3406C3">
        <w:rPr>
          <w:sz w:val="28"/>
          <w:szCs w:val="28"/>
        </w:rPr>
        <w:t>Изменение на иска. Заменяне на страна.</w:t>
      </w:r>
    </w:p>
    <w:p w14:paraId="67A3488C" w14:textId="77777777" w:rsidR="003406C3" w:rsidRDefault="003653EB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653EB">
        <w:rPr>
          <w:sz w:val="28"/>
          <w:szCs w:val="28"/>
        </w:rPr>
        <w:t xml:space="preserve">Оттегляне </w:t>
      </w:r>
      <w:r w:rsidR="003406C3">
        <w:rPr>
          <w:sz w:val="28"/>
          <w:szCs w:val="28"/>
        </w:rPr>
        <w:t xml:space="preserve">на иска. Отказ от иска. </w:t>
      </w:r>
    </w:p>
    <w:p w14:paraId="7E230218" w14:textId="77777777" w:rsidR="003406C3" w:rsidRDefault="003406C3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406C3">
        <w:rPr>
          <w:sz w:val="28"/>
          <w:szCs w:val="28"/>
        </w:rPr>
        <w:t>Съдебна спогодба</w:t>
      </w:r>
      <w:r>
        <w:rPr>
          <w:sz w:val="28"/>
          <w:szCs w:val="28"/>
        </w:rPr>
        <w:t>.</w:t>
      </w:r>
    </w:p>
    <w:p w14:paraId="20143E65" w14:textId="77777777" w:rsidR="003653EB" w:rsidRPr="003406C3" w:rsidRDefault="003653EB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406C3">
        <w:rPr>
          <w:sz w:val="28"/>
          <w:szCs w:val="28"/>
        </w:rPr>
        <w:t>Спиране и прекратяване на делото.</w:t>
      </w:r>
    </w:p>
    <w:p w14:paraId="43AA5CEB" w14:textId="77777777" w:rsidR="003406C3" w:rsidRPr="003406C3" w:rsidRDefault="003406C3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406C3">
        <w:rPr>
          <w:sz w:val="28"/>
          <w:szCs w:val="28"/>
        </w:rPr>
        <w:t>Порочни процесуални действия на съда. Поправяне на очевидна фактическа грешка. Тълкуване на неясно решение. Допълване на непълно решение.</w:t>
      </w:r>
    </w:p>
    <w:p w14:paraId="79BB6DFF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406C3">
        <w:rPr>
          <w:sz w:val="28"/>
          <w:szCs w:val="28"/>
        </w:rPr>
        <w:t>Видове порочни решения- нищожни, недопустими и неправилни.</w:t>
      </w:r>
    </w:p>
    <w:p w14:paraId="2677CC8B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406C3">
        <w:rPr>
          <w:sz w:val="28"/>
          <w:szCs w:val="28"/>
        </w:rPr>
        <w:t>Въззивно обжалване</w:t>
      </w:r>
      <w:r w:rsidR="003406C3">
        <w:rPr>
          <w:sz w:val="28"/>
          <w:szCs w:val="28"/>
        </w:rPr>
        <w:t xml:space="preserve"> на съдебното решение</w:t>
      </w:r>
      <w:r w:rsidRPr="003406C3">
        <w:rPr>
          <w:sz w:val="28"/>
          <w:szCs w:val="28"/>
        </w:rPr>
        <w:t>. Право на въззивна жалба. Насрещна въззивна жалба.</w:t>
      </w:r>
      <w:r w:rsidR="009C75E0">
        <w:rPr>
          <w:sz w:val="28"/>
          <w:szCs w:val="28"/>
        </w:rPr>
        <w:t xml:space="preserve"> </w:t>
      </w:r>
      <w:r w:rsidR="003406C3" w:rsidRPr="003406C3">
        <w:rPr>
          <w:sz w:val="28"/>
          <w:szCs w:val="28"/>
        </w:rPr>
        <w:t>Отговор на въззивнат</w:t>
      </w:r>
      <w:r w:rsidR="003406C3">
        <w:rPr>
          <w:sz w:val="28"/>
          <w:szCs w:val="28"/>
        </w:rPr>
        <w:t xml:space="preserve">а жалба. </w:t>
      </w:r>
    </w:p>
    <w:p w14:paraId="5CEEC28B" w14:textId="77777777" w:rsidR="003406C3" w:rsidRPr="003406C3" w:rsidRDefault="003406C3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406C3">
        <w:rPr>
          <w:sz w:val="28"/>
          <w:szCs w:val="28"/>
        </w:rPr>
        <w:t xml:space="preserve">Производство пред въззивна инстанция.  Правомощия и решения на въззивната инстанция. </w:t>
      </w:r>
    </w:p>
    <w:p w14:paraId="4EAA245D" w14:textId="77777777" w:rsidR="003406C3" w:rsidRPr="003406C3" w:rsidRDefault="003406C3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406C3">
        <w:rPr>
          <w:sz w:val="28"/>
          <w:szCs w:val="28"/>
        </w:rPr>
        <w:t>Обжалване на определенията</w:t>
      </w:r>
      <w:r>
        <w:rPr>
          <w:sz w:val="28"/>
          <w:szCs w:val="28"/>
        </w:rPr>
        <w:t xml:space="preserve"> и разпорежданията</w:t>
      </w:r>
      <w:r w:rsidRPr="003406C3">
        <w:rPr>
          <w:sz w:val="28"/>
          <w:szCs w:val="28"/>
        </w:rPr>
        <w:t>. Същност и допустимост на обжалването</w:t>
      </w:r>
      <w:r>
        <w:rPr>
          <w:sz w:val="28"/>
          <w:szCs w:val="28"/>
        </w:rPr>
        <w:t>.</w:t>
      </w:r>
    </w:p>
    <w:p w14:paraId="7041E3C4" w14:textId="77777777" w:rsidR="003406C3" w:rsidRPr="003406C3" w:rsidRDefault="003406C3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406C3">
        <w:rPr>
          <w:sz w:val="28"/>
          <w:szCs w:val="28"/>
        </w:rPr>
        <w:t>Производство по обжалване на определенията</w:t>
      </w:r>
      <w:r>
        <w:rPr>
          <w:sz w:val="28"/>
          <w:szCs w:val="28"/>
        </w:rPr>
        <w:t xml:space="preserve"> и разпорежданията</w:t>
      </w:r>
      <w:r w:rsidRPr="003406C3">
        <w:rPr>
          <w:sz w:val="28"/>
          <w:szCs w:val="28"/>
        </w:rPr>
        <w:t>.</w:t>
      </w:r>
    </w:p>
    <w:p w14:paraId="2ACBCA32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C558B1">
        <w:rPr>
          <w:sz w:val="28"/>
          <w:szCs w:val="28"/>
        </w:rPr>
        <w:t>Касационно обжалване- обща характеристика</w:t>
      </w:r>
      <w:r w:rsidR="003406C3">
        <w:rPr>
          <w:sz w:val="28"/>
          <w:szCs w:val="28"/>
        </w:rPr>
        <w:t xml:space="preserve">, предмет и предпоставки за допустимост. Образуване на касационното производство. </w:t>
      </w:r>
    </w:p>
    <w:p w14:paraId="67189A88" w14:textId="77777777" w:rsidR="008C08C7" w:rsidRDefault="003406C3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 за касационно обжалване</w:t>
      </w:r>
      <w:r w:rsidR="008C08C7">
        <w:rPr>
          <w:sz w:val="28"/>
          <w:szCs w:val="28"/>
        </w:rPr>
        <w:t xml:space="preserve">. </w:t>
      </w:r>
      <w:r w:rsidR="008C08C7" w:rsidRPr="008C08C7">
        <w:rPr>
          <w:sz w:val="28"/>
          <w:szCs w:val="28"/>
        </w:rPr>
        <w:t xml:space="preserve">Разглеждане на касационната жалба по същество и решения на Върховния касационен съд по нея. Повторно разглеждане на делото от въззивния съд. Правомощия на Върховния касационен съд при повторното обжалване на въззивното решение. </w:t>
      </w:r>
    </w:p>
    <w:p w14:paraId="35ED405A" w14:textId="77777777" w:rsidR="008C08C7" w:rsidRDefault="008C08C7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C08C7">
        <w:rPr>
          <w:sz w:val="28"/>
          <w:szCs w:val="28"/>
        </w:rPr>
        <w:t xml:space="preserve">Отмяна на влезли в сила решения по чл. 303 </w:t>
      </w:r>
      <w:r w:rsidR="006100A8">
        <w:rPr>
          <w:sz w:val="28"/>
          <w:szCs w:val="28"/>
        </w:rPr>
        <w:t xml:space="preserve">ГПК </w:t>
      </w:r>
      <w:r w:rsidRPr="008C08C7">
        <w:rPr>
          <w:sz w:val="28"/>
          <w:szCs w:val="28"/>
        </w:rPr>
        <w:t xml:space="preserve">– същност и основания. </w:t>
      </w:r>
    </w:p>
    <w:p w14:paraId="69CA9A94" w14:textId="77777777" w:rsidR="008C08C7" w:rsidRPr="008C08C7" w:rsidRDefault="008C08C7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C08C7">
        <w:rPr>
          <w:sz w:val="28"/>
          <w:szCs w:val="28"/>
        </w:rPr>
        <w:t xml:space="preserve">Производство за отмяна на влезли в сила решения. Последици на решението на Върховния касационен съд. </w:t>
      </w:r>
    </w:p>
    <w:p w14:paraId="1C991076" w14:textId="77777777" w:rsidR="008C08C7" w:rsidRPr="008C08C7" w:rsidRDefault="008C08C7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C08C7">
        <w:rPr>
          <w:sz w:val="28"/>
          <w:szCs w:val="28"/>
        </w:rPr>
        <w:t>Отмяна на влязло в сила решение по молба на трето лице (чл. 304 ГПК).</w:t>
      </w:r>
    </w:p>
    <w:p w14:paraId="37193989" w14:textId="77777777" w:rsidR="00C558B1" w:rsidRDefault="008C08C7" w:rsidP="00D7010A">
      <w:pPr>
        <w:pStyle w:val="ListParagraph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8C08C7">
        <w:rPr>
          <w:sz w:val="28"/>
          <w:szCs w:val="28"/>
        </w:rPr>
        <w:t>Защита срещу неприсъствено решение</w:t>
      </w:r>
      <w:r>
        <w:rPr>
          <w:sz w:val="28"/>
          <w:szCs w:val="28"/>
        </w:rPr>
        <w:t>.</w:t>
      </w:r>
    </w:p>
    <w:p w14:paraId="5DC11F39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C08C7">
        <w:rPr>
          <w:sz w:val="28"/>
          <w:szCs w:val="28"/>
        </w:rPr>
        <w:t>Бързо производство.</w:t>
      </w:r>
    </w:p>
    <w:p w14:paraId="54D7C178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C08C7">
        <w:rPr>
          <w:sz w:val="28"/>
          <w:szCs w:val="28"/>
        </w:rPr>
        <w:t>Производство по брачни дела.</w:t>
      </w:r>
    </w:p>
    <w:p w14:paraId="74260AC8" w14:textId="77777777" w:rsidR="008C08C7" w:rsidRPr="008C08C7" w:rsidRDefault="008C08C7" w:rsidP="00D7010A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8C08C7">
        <w:rPr>
          <w:sz w:val="28"/>
          <w:szCs w:val="28"/>
        </w:rPr>
        <w:t>Производство по допускане на съдебна делба.</w:t>
      </w:r>
    </w:p>
    <w:p w14:paraId="727893F6" w14:textId="77777777" w:rsidR="008C08C7" w:rsidRDefault="008C08C7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C08C7">
        <w:rPr>
          <w:sz w:val="28"/>
          <w:szCs w:val="28"/>
        </w:rPr>
        <w:lastRenderedPageBreak/>
        <w:t>Производство по извършване на съдебна делба</w:t>
      </w:r>
      <w:r>
        <w:rPr>
          <w:sz w:val="28"/>
          <w:szCs w:val="28"/>
        </w:rPr>
        <w:t>.</w:t>
      </w:r>
    </w:p>
    <w:p w14:paraId="16D14792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C08C7">
        <w:rPr>
          <w:sz w:val="28"/>
          <w:szCs w:val="28"/>
        </w:rPr>
        <w:t>Производство по търговски спорове.</w:t>
      </w:r>
    </w:p>
    <w:p w14:paraId="75B3619C" w14:textId="77777777" w:rsidR="00C558B1" w:rsidRDefault="00C558B1" w:rsidP="00D7010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C08C7">
        <w:rPr>
          <w:sz w:val="28"/>
          <w:szCs w:val="28"/>
        </w:rPr>
        <w:t>Производство по колективни искове.</w:t>
      </w:r>
    </w:p>
    <w:p w14:paraId="7DB49900" w14:textId="77777777" w:rsidR="006D0FBB" w:rsidRDefault="00BE1565" w:rsidP="00A0530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05307">
        <w:rPr>
          <w:sz w:val="28"/>
          <w:szCs w:val="28"/>
        </w:rPr>
        <w:t xml:space="preserve">Предмет, обсег и система на изпълнителния процес. Право на принудително изпълнение. Изпълняемо право. </w:t>
      </w:r>
    </w:p>
    <w:p w14:paraId="145E949B" w14:textId="77777777" w:rsidR="00A05307" w:rsidRDefault="00A05307" w:rsidP="00A0530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05307">
        <w:rPr>
          <w:sz w:val="28"/>
          <w:szCs w:val="28"/>
        </w:rPr>
        <w:t>Изпълнит</w:t>
      </w:r>
      <w:r>
        <w:rPr>
          <w:sz w:val="28"/>
          <w:szCs w:val="28"/>
        </w:rPr>
        <w:t>елни способи. Същност и видове.</w:t>
      </w:r>
    </w:p>
    <w:p w14:paraId="0B77BEAD" w14:textId="77777777" w:rsidR="00BE1565" w:rsidRPr="00A05307" w:rsidRDefault="00BE1565" w:rsidP="00A0530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05307">
        <w:rPr>
          <w:sz w:val="28"/>
          <w:szCs w:val="28"/>
        </w:rPr>
        <w:t>Изпълнителни основания.</w:t>
      </w:r>
    </w:p>
    <w:p w14:paraId="0BDAA773" w14:textId="77777777" w:rsidR="00BE1565" w:rsidRPr="00BE1565" w:rsidRDefault="00BE1565" w:rsidP="00A0530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E1565">
        <w:rPr>
          <w:sz w:val="28"/>
          <w:szCs w:val="28"/>
        </w:rPr>
        <w:t xml:space="preserve">Изпълнителен лист. Производство по издаване. Издаване на дубликат от изпълнителен лист. </w:t>
      </w:r>
    </w:p>
    <w:p w14:paraId="5E56ADE2" w14:textId="77777777" w:rsidR="00BE1565" w:rsidRPr="00BE1565" w:rsidRDefault="00BE1565" w:rsidP="00A0530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E1565">
        <w:rPr>
          <w:sz w:val="28"/>
          <w:szCs w:val="28"/>
        </w:rPr>
        <w:t>Заповедно производство. Издаване на заповед за изпълнение.</w:t>
      </w:r>
    </w:p>
    <w:p w14:paraId="3E599F67" w14:textId="77777777" w:rsidR="00BE1565" w:rsidRPr="00BE1565" w:rsidRDefault="00BE1565" w:rsidP="00A0530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E1565">
        <w:rPr>
          <w:sz w:val="28"/>
          <w:szCs w:val="28"/>
        </w:rPr>
        <w:t>Издаване на заповед за незабавно изпълнение въз основа на документ.</w:t>
      </w:r>
    </w:p>
    <w:p w14:paraId="0F450644" w14:textId="77777777" w:rsidR="00BE1565" w:rsidRPr="00BE1565" w:rsidRDefault="00BE1565" w:rsidP="00A0530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E1565">
        <w:rPr>
          <w:sz w:val="28"/>
          <w:szCs w:val="28"/>
        </w:rPr>
        <w:t xml:space="preserve">Органи на принудителното изпълнение. Страни и участници в изпълнителния процес. Усложнения при страните в изпълнителния процес. </w:t>
      </w:r>
    </w:p>
    <w:p w14:paraId="660E1BFE" w14:textId="77777777" w:rsidR="00BE1565" w:rsidRPr="00BE1565" w:rsidRDefault="00BE1565" w:rsidP="00A0530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E1565">
        <w:rPr>
          <w:sz w:val="28"/>
          <w:szCs w:val="28"/>
        </w:rPr>
        <w:t>Започване на изпълнителния процес. Спиране на изпълнителния процес. Прекратяване на изпълнителния процес.</w:t>
      </w:r>
    </w:p>
    <w:p w14:paraId="4654CF71" w14:textId="77777777" w:rsidR="00BE1565" w:rsidRPr="00BE1565" w:rsidRDefault="00BE1565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E1565">
        <w:rPr>
          <w:sz w:val="28"/>
          <w:szCs w:val="28"/>
        </w:rPr>
        <w:t xml:space="preserve">Запор върху движими вещи на длъжника. Запор върху вземания на длъжника. Възбрана върху недвижими вещи на длъжника. </w:t>
      </w:r>
    </w:p>
    <w:p w14:paraId="3EA6F8AB" w14:textId="77777777" w:rsidR="00BE1565" w:rsidRDefault="00BE1565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E1565">
        <w:rPr>
          <w:sz w:val="28"/>
          <w:szCs w:val="28"/>
        </w:rPr>
        <w:t>Секвестируеми и несеквестируеми имуществени права.</w:t>
      </w:r>
    </w:p>
    <w:p w14:paraId="269E9110" w14:textId="77777777" w:rsidR="00BE1565" w:rsidRPr="00BE1565" w:rsidRDefault="00BE1565" w:rsidP="004305E7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BE1565">
        <w:rPr>
          <w:sz w:val="28"/>
          <w:szCs w:val="28"/>
        </w:rPr>
        <w:t>Продажба на движими вещи. Усложнения.</w:t>
      </w:r>
    </w:p>
    <w:p w14:paraId="2C2FDD98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0C6E0B">
        <w:rPr>
          <w:sz w:val="28"/>
          <w:szCs w:val="28"/>
        </w:rPr>
        <w:t xml:space="preserve">Публична продан на недвижими вещи. Усложнения. </w:t>
      </w:r>
    </w:p>
    <w:p w14:paraId="4354CE56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Особености при и</w:t>
      </w:r>
      <w:r w:rsidRPr="000C6E0B">
        <w:rPr>
          <w:sz w:val="28"/>
          <w:szCs w:val="28"/>
        </w:rPr>
        <w:t>зпълнение върху вещи в режим на съпружеска общност.</w:t>
      </w:r>
    </w:p>
    <w:p w14:paraId="277C82F9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Изпълнение върху вземания на длъжника. Предаване на вземането за събиране или вместо плащане.</w:t>
      </w:r>
    </w:p>
    <w:p w14:paraId="6EB95A1A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Запор и изпълнение върху ценни книжа. Запор и изпълнение върху дял от търговско дружество.</w:t>
      </w:r>
    </w:p>
    <w:p w14:paraId="57C29ADE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Присъединяване на кредитори. Разпределение. Плащане.</w:t>
      </w:r>
    </w:p>
    <w:p w14:paraId="5FBC2790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Изпълнение на притезания за предаване на движими вещи.</w:t>
      </w:r>
    </w:p>
    <w:p w14:paraId="5046B540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Изпълнение на притезания за предаване на недвижими вещи.</w:t>
      </w:r>
    </w:p>
    <w:p w14:paraId="43A42E58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 xml:space="preserve">Изпълнение на притезания за заместими и за незаместими действия. Изпълнение на задължения за бездействие. </w:t>
      </w:r>
    </w:p>
    <w:p w14:paraId="0C92B47F" w14:textId="77777777" w:rsidR="00BE1565" w:rsidRPr="00BE1565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Изпълнение на задължение за предаване на дете.</w:t>
      </w:r>
    </w:p>
    <w:p w14:paraId="73232D65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Условия за законност на принудителното изпълнение. Видове защита срещу незаконно принудително изпълнение.</w:t>
      </w:r>
    </w:p>
    <w:p w14:paraId="279183EA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Защита на длъжника срещу принудителното изпълнение.</w:t>
      </w:r>
    </w:p>
    <w:p w14:paraId="147E642E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Защита на длъжника срещу заповед за изпълнение.</w:t>
      </w:r>
    </w:p>
    <w:p w14:paraId="4FD5E6B7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Защита на конкуриращ взискател.</w:t>
      </w:r>
    </w:p>
    <w:p w14:paraId="5C00E88C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Защита на трето лице при въвод във владение</w:t>
      </w:r>
      <w:r w:rsidRPr="00D7010A">
        <w:rPr>
          <w:sz w:val="28"/>
          <w:szCs w:val="28"/>
        </w:rPr>
        <w:t>.</w:t>
      </w:r>
    </w:p>
    <w:p w14:paraId="29E63C8B" w14:textId="77777777" w:rsid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Защита на трети лица при изпълнение върху чужда вещ.</w:t>
      </w:r>
    </w:p>
    <w:p w14:paraId="00AD79BD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Защита чрез обжалване действията на съдебния изпълнител.</w:t>
      </w:r>
    </w:p>
    <w:p w14:paraId="1A2407F4" w14:textId="77777777" w:rsidR="00BE1565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 xml:space="preserve">Имуществена отговорност за вреди от незаконно принудително изпълнение. </w:t>
      </w:r>
    </w:p>
    <w:p w14:paraId="7351C945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lastRenderedPageBreak/>
        <w:t>Цел и същност на обезпечаването на иска. Обезпечителни мерки.</w:t>
      </w:r>
    </w:p>
    <w:p w14:paraId="23A35929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Производство по допускане обезпечаване на иска. Производство по налагане на обезпечителни мерки.</w:t>
      </w:r>
    </w:p>
    <w:p w14:paraId="4CA04A24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 xml:space="preserve">Същност и общи правила на охранителните производства. </w:t>
      </w:r>
    </w:p>
    <w:p w14:paraId="3C493586" w14:textId="77777777" w:rsidR="000C6E0B" w:rsidRPr="000C6E0B" w:rsidRDefault="000C6E0B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C6E0B">
        <w:rPr>
          <w:sz w:val="28"/>
          <w:szCs w:val="28"/>
        </w:rPr>
        <w:t>Производство за установяване на факти.</w:t>
      </w:r>
    </w:p>
    <w:p w14:paraId="5F97257A" w14:textId="77777777" w:rsidR="00C558B1" w:rsidRDefault="00C558B1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42277A">
        <w:rPr>
          <w:sz w:val="28"/>
          <w:szCs w:val="28"/>
        </w:rPr>
        <w:t>Доброволен арбитраж- понятие и видове.</w:t>
      </w:r>
      <w:r w:rsidR="009C75E0">
        <w:rPr>
          <w:sz w:val="28"/>
          <w:szCs w:val="28"/>
        </w:rPr>
        <w:t xml:space="preserve"> </w:t>
      </w:r>
      <w:r w:rsidRPr="0042277A">
        <w:rPr>
          <w:sz w:val="28"/>
          <w:szCs w:val="28"/>
        </w:rPr>
        <w:t>Арбитражно споразумение- съдържание и правни последици.</w:t>
      </w:r>
    </w:p>
    <w:p w14:paraId="4485A451" w14:textId="77777777" w:rsidR="00C558B1" w:rsidRDefault="00C558B1" w:rsidP="004305E7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42277A">
        <w:rPr>
          <w:sz w:val="28"/>
          <w:szCs w:val="28"/>
        </w:rPr>
        <w:t>Арбитражно производство  - основни принципи и разлики със съдебния исков процес.</w:t>
      </w:r>
    </w:p>
    <w:p w14:paraId="55FD9FF3" w14:textId="77777777" w:rsidR="0042277A" w:rsidRPr="0042277A" w:rsidRDefault="00C558B1" w:rsidP="006D0FBB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42277A">
        <w:rPr>
          <w:sz w:val="28"/>
          <w:szCs w:val="28"/>
        </w:rPr>
        <w:t>Арбитражно решение- същност и правни после</w:t>
      </w:r>
      <w:r w:rsidR="0042277A">
        <w:rPr>
          <w:sz w:val="28"/>
          <w:szCs w:val="28"/>
        </w:rPr>
        <w:t>дици. Отмяна на</w:t>
      </w:r>
      <w:r w:rsidRPr="0042277A">
        <w:rPr>
          <w:sz w:val="28"/>
          <w:szCs w:val="28"/>
        </w:rPr>
        <w:t xml:space="preserve"> арбитражно решение.</w:t>
      </w:r>
    </w:p>
    <w:p w14:paraId="7DEE1606" w14:textId="77777777" w:rsidR="0042277A" w:rsidRPr="00534770" w:rsidRDefault="00C558B1" w:rsidP="005347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8B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1CFE1D6" w14:textId="77777777" w:rsidR="0042277A" w:rsidRPr="004D2233" w:rsidRDefault="00C558B1" w:rsidP="004D2233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C558B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Учебна литература:</w:t>
      </w:r>
    </w:p>
    <w:p w14:paraId="0F1799C0" w14:textId="77777777" w:rsidR="009C75E0" w:rsidRDefault="009C75E0" w:rsidP="004D2233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7720769" w14:textId="77777777" w:rsidR="006100A8" w:rsidRDefault="00C558B1" w:rsidP="006100A8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58B1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Основна:</w:t>
      </w:r>
    </w:p>
    <w:p w14:paraId="0C930484" w14:textId="0B020DD2" w:rsidR="00C558B1" w:rsidRPr="003A459B" w:rsidRDefault="0042277A" w:rsidP="003A459B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3A459B">
        <w:rPr>
          <w:sz w:val="28"/>
          <w:szCs w:val="28"/>
        </w:rPr>
        <w:t>Сталев, Ж.,</w:t>
      </w:r>
      <w:r w:rsidR="00C558B1" w:rsidRPr="003A459B">
        <w:rPr>
          <w:sz w:val="28"/>
          <w:szCs w:val="28"/>
        </w:rPr>
        <w:t xml:space="preserve"> </w:t>
      </w:r>
      <w:r w:rsidR="006100A8" w:rsidRPr="003A459B">
        <w:rPr>
          <w:sz w:val="28"/>
          <w:szCs w:val="28"/>
        </w:rPr>
        <w:t xml:space="preserve">А. </w:t>
      </w:r>
      <w:r w:rsidR="00C558B1" w:rsidRPr="003A459B">
        <w:rPr>
          <w:sz w:val="28"/>
          <w:szCs w:val="28"/>
        </w:rPr>
        <w:t>Мингова,</w:t>
      </w:r>
      <w:r w:rsidR="006100A8" w:rsidRPr="003A459B">
        <w:rPr>
          <w:sz w:val="28"/>
          <w:szCs w:val="28"/>
        </w:rPr>
        <w:t xml:space="preserve"> О. Стамболиев, В. </w:t>
      </w:r>
      <w:r w:rsidR="00C558B1" w:rsidRPr="003A459B">
        <w:rPr>
          <w:sz w:val="28"/>
          <w:szCs w:val="28"/>
        </w:rPr>
        <w:t>Попова</w:t>
      </w:r>
      <w:r w:rsidR="006100A8" w:rsidRPr="003A459B">
        <w:rPr>
          <w:sz w:val="28"/>
          <w:szCs w:val="28"/>
        </w:rPr>
        <w:t xml:space="preserve">, Р. </w:t>
      </w:r>
      <w:r w:rsidR="00C558B1" w:rsidRPr="003A459B">
        <w:rPr>
          <w:sz w:val="28"/>
          <w:szCs w:val="28"/>
        </w:rPr>
        <w:t>Иванова</w:t>
      </w:r>
      <w:r w:rsidR="006100A8" w:rsidRPr="003A459B">
        <w:rPr>
          <w:sz w:val="28"/>
          <w:szCs w:val="28"/>
        </w:rPr>
        <w:t>.</w:t>
      </w:r>
      <w:r w:rsidR="006D0FBB" w:rsidRPr="003A459B">
        <w:rPr>
          <w:sz w:val="28"/>
          <w:szCs w:val="28"/>
        </w:rPr>
        <w:t xml:space="preserve"> </w:t>
      </w:r>
      <w:r w:rsidR="00C558B1" w:rsidRPr="003A459B">
        <w:rPr>
          <w:sz w:val="28"/>
          <w:szCs w:val="28"/>
        </w:rPr>
        <w:t>Българско граж</w:t>
      </w:r>
      <w:r w:rsidR="00B77D54" w:rsidRPr="003A459B">
        <w:rPr>
          <w:sz w:val="28"/>
          <w:szCs w:val="28"/>
        </w:rPr>
        <w:t>данско процесуално право. Д</w:t>
      </w:r>
      <w:r w:rsidRPr="003A459B">
        <w:rPr>
          <w:sz w:val="28"/>
          <w:szCs w:val="28"/>
        </w:rPr>
        <w:t>е</w:t>
      </w:r>
      <w:r w:rsidR="00A86A29">
        <w:rPr>
          <w:sz w:val="28"/>
          <w:szCs w:val="28"/>
        </w:rPr>
        <w:t>сето</w:t>
      </w:r>
      <w:r w:rsidR="00C558B1" w:rsidRPr="003A459B">
        <w:rPr>
          <w:sz w:val="28"/>
          <w:szCs w:val="28"/>
        </w:rPr>
        <w:t xml:space="preserve"> п</w:t>
      </w:r>
      <w:r w:rsidR="00650E58" w:rsidRPr="003A459B">
        <w:rPr>
          <w:sz w:val="28"/>
          <w:szCs w:val="28"/>
        </w:rPr>
        <w:t>реработено и  допълнено издани</w:t>
      </w:r>
      <w:r w:rsidR="00A86A29">
        <w:rPr>
          <w:sz w:val="28"/>
          <w:szCs w:val="28"/>
        </w:rPr>
        <w:t>е</w:t>
      </w:r>
      <w:r w:rsidR="00B77D54" w:rsidRPr="003A459B">
        <w:rPr>
          <w:bCs/>
          <w:sz w:val="28"/>
          <w:szCs w:val="28"/>
        </w:rPr>
        <w:t>.</w:t>
      </w:r>
      <w:r w:rsidRPr="003A459B">
        <w:rPr>
          <w:bCs/>
          <w:sz w:val="28"/>
          <w:szCs w:val="28"/>
        </w:rPr>
        <w:t xml:space="preserve"> </w:t>
      </w:r>
      <w:r w:rsidR="006100A8" w:rsidRPr="003A459B">
        <w:rPr>
          <w:bCs/>
          <w:sz w:val="28"/>
          <w:szCs w:val="28"/>
        </w:rPr>
        <w:t>С.:</w:t>
      </w:r>
      <w:r w:rsidR="006301EF" w:rsidRPr="003A459B">
        <w:rPr>
          <w:bCs/>
          <w:sz w:val="28"/>
          <w:szCs w:val="28"/>
        </w:rPr>
        <w:t xml:space="preserve"> </w:t>
      </w:r>
      <w:r w:rsidRPr="003A459B">
        <w:rPr>
          <w:bCs/>
          <w:sz w:val="28"/>
          <w:szCs w:val="28"/>
        </w:rPr>
        <w:t>Сиела, 20</w:t>
      </w:r>
      <w:r w:rsidR="00A86A29">
        <w:rPr>
          <w:bCs/>
          <w:sz w:val="28"/>
          <w:szCs w:val="28"/>
        </w:rPr>
        <w:t>20</w:t>
      </w:r>
      <w:r w:rsidRPr="003A459B">
        <w:rPr>
          <w:bCs/>
          <w:sz w:val="28"/>
          <w:szCs w:val="28"/>
        </w:rPr>
        <w:t xml:space="preserve">. </w:t>
      </w:r>
    </w:p>
    <w:p w14:paraId="7F20E65C" w14:textId="77777777" w:rsidR="003A459B" w:rsidRPr="003A459B" w:rsidRDefault="003A459B" w:rsidP="003A459B">
      <w:pPr>
        <w:pStyle w:val="ListParagraph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A459B">
        <w:rPr>
          <w:sz w:val="28"/>
          <w:szCs w:val="28"/>
        </w:rPr>
        <w:t xml:space="preserve">Градинарова, Т. Гражданско изпълнително производство (курс лекции, първа част).  2015, Издателски център при РУ „А. Кънчев”, ISBN 978-954-712-662-6.  </w:t>
      </w:r>
    </w:p>
    <w:p w14:paraId="2C325048" w14:textId="77777777" w:rsidR="003A459B" w:rsidRPr="003A459B" w:rsidRDefault="003A459B" w:rsidP="003A459B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3A459B">
        <w:rPr>
          <w:sz w:val="28"/>
          <w:szCs w:val="28"/>
        </w:rPr>
        <w:t>Градинарова, Т. Гражданско изпълнително производство (курс лекции). Втора част. 2016, Издателски център при РУ „А. Кънчев”, ISBN 978-954-712-698-5.</w:t>
      </w:r>
    </w:p>
    <w:p w14:paraId="213EB38C" w14:textId="77777777" w:rsidR="006100A8" w:rsidRDefault="006100A8" w:rsidP="003A459B">
      <w:pPr>
        <w:pStyle w:val="ListParagraph"/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</w:p>
    <w:p w14:paraId="7D7AD015" w14:textId="77777777" w:rsidR="0042277A" w:rsidRPr="00C558B1" w:rsidRDefault="004D2233" w:rsidP="004D2233">
      <w:pPr>
        <w:pStyle w:val="ListParagraph"/>
        <w:tabs>
          <w:tab w:val="left" w:pos="851"/>
        </w:tabs>
        <w:autoSpaceDE w:val="0"/>
        <w:autoSpaceDN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277A">
        <w:rPr>
          <w:sz w:val="28"/>
          <w:szCs w:val="28"/>
        </w:rPr>
        <w:t xml:space="preserve">опълнителна : </w:t>
      </w:r>
    </w:p>
    <w:p w14:paraId="6B8DA7BE" w14:textId="2D87957A" w:rsidR="00C558B1" w:rsidRDefault="00C558B1" w:rsidP="00D7010A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6301EF">
        <w:rPr>
          <w:sz w:val="28"/>
          <w:szCs w:val="28"/>
        </w:rPr>
        <w:t>Стамболиев, О. Д</w:t>
      </w:r>
      <w:r w:rsidR="00B77D54">
        <w:rPr>
          <w:sz w:val="28"/>
          <w:szCs w:val="28"/>
        </w:rPr>
        <w:t>оказването в гражданския процес.</w:t>
      </w:r>
      <w:r w:rsidRPr="006301EF">
        <w:rPr>
          <w:sz w:val="28"/>
          <w:szCs w:val="28"/>
        </w:rPr>
        <w:t xml:space="preserve"> </w:t>
      </w:r>
      <w:r w:rsidR="00A86A29">
        <w:rPr>
          <w:sz w:val="28"/>
          <w:szCs w:val="28"/>
        </w:rPr>
        <w:t>Трето</w:t>
      </w:r>
      <w:r w:rsidR="006301EF">
        <w:rPr>
          <w:sz w:val="28"/>
          <w:szCs w:val="28"/>
        </w:rPr>
        <w:t xml:space="preserve"> </w:t>
      </w:r>
      <w:r w:rsidR="00B77D54">
        <w:rPr>
          <w:sz w:val="28"/>
          <w:szCs w:val="28"/>
        </w:rPr>
        <w:t>преработено и допълнено издание.</w:t>
      </w:r>
      <w:r w:rsidR="006100A8">
        <w:rPr>
          <w:sz w:val="28"/>
          <w:szCs w:val="28"/>
        </w:rPr>
        <w:t xml:space="preserve"> С.: </w:t>
      </w:r>
      <w:r w:rsidR="006301EF">
        <w:rPr>
          <w:sz w:val="28"/>
          <w:szCs w:val="28"/>
        </w:rPr>
        <w:t>Сиела, 20</w:t>
      </w:r>
      <w:r w:rsidR="00A86A29">
        <w:rPr>
          <w:sz w:val="28"/>
          <w:szCs w:val="28"/>
        </w:rPr>
        <w:t>20</w:t>
      </w:r>
      <w:r w:rsidR="006301EF">
        <w:rPr>
          <w:sz w:val="28"/>
          <w:szCs w:val="28"/>
        </w:rPr>
        <w:t>.</w:t>
      </w:r>
    </w:p>
    <w:p w14:paraId="34691671" w14:textId="4AA268F0" w:rsidR="00C558B1" w:rsidRDefault="00C558B1" w:rsidP="00D7010A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6301EF">
        <w:rPr>
          <w:sz w:val="28"/>
          <w:szCs w:val="28"/>
        </w:rPr>
        <w:t>Стамболиев, О</w:t>
      </w:r>
      <w:r w:rsidR="006E3631">
        <w:rPr>
          <w:sz w:val="28"/>
          <w:szCs w:val="28"/>
        </w:rPr>
        <w:t>.</w:t>
      </w:r>
      <w:r w:rsidR="00B77D54">
        <w:rPr>
          <w:sz w:val="28"/>
          <w:szCs w:val="28"/>
        </w:rPr>
        <w:t xml:space="preserve"> </w:t>
      </w:r>
      <w:r w:rsidRPr="006301EF">
        <w:rPr>
          <w:sz w:val="28"/>
          <w:szCs w:val="28"/>
        </w:rPr>
        <w:t>Обективно съединяване</w:t>
      </w:r>
      <w:r w:rsidR="00B77D54">
        <w:rPr>
          <w:sz w:val="28"/>
          <w:szCs w:val="28"/>
        </w:rPr>
        <w:t xml:space="preserve"> на искове в гражданския процес.</w:t>
      </w:r>
      <w:r w:rsidRPr="006301EF">
        <w:rPr>
          <w:sz w:val="28"/>
          <w:szCs w:val="28"/>
        </w:rPr>
        <w:t xml:space="preserve"> </w:t>
      </w:r>
      <w:r w:rsidR="006100A8">
        <w:rPr>
          <w:sz w:val="28"/>
          <w:szCs w:val="28"/>
        </w:rPr>
        <w:t>С.:</w:t>
      </w:r>
      <w:r w:rsidR="006301EF">
        <w:rPr>
          <w:sz w:val="28"/>
          <w:szCs w:val="28"/>
        </w:rPr>
        <w:t xml:space="preserve"> УИ “Св. Климент Охридски”,</w:t>
      </w:r>
      <w:r w:rsidRPr="006301EF">
        <w:rPr>
          <w:sz w:val="28"/>
          <w:szCs w:val="28"/>
        </w:rPr>
        <w:t xml:space="preserve"> 2000. </w:t>
      </w:r>
    </w:p>
    <w:p w14:paraId="53A08E3C" w14:textId="3C55AB0F" w:rsidR="00A86A29" w:rsidRDefault="00A86A29" w:rsidP="00D7010A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Стамболиев, О., Т. Градинарова. </w:t>
      </w:r>
      <w:r w:rsidRPr="006301EF">
        <w:rPr>
          <w:sz w:val="28"/>
          <w:szCs w:val="28"/>
        </w:rPr>
        <w:t>Обективно съединяване</w:t>
      </w:r>
      <w:r>
        <w:rPr>
          <w:sz w:val="28"/>
          <w:szCs w:val="28"/>
        </w:rPr>
        <w:t xml:space="preserve"> на искове в гражданския процес. С.: Сиела, 2021. </w:t>
      </w:r>
    </w:p>
    <w:p w14:paraId="3E8EAE9D" w14:textId="77777777" w:rsidR="006301EF" w:rsidRDefault="006301EF" w:rsidP="00D7010A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6301EF">
        <w:rPr>
          <w:sz w:val="28"/>
          <w:szCs w:val="28"/>
        </w:rPr>
        <w:t>Мингова, А. Въззивно и касационно</w:t>
      </w:r>
      <w:r w:rsidR="00B77D54">
        <w:rPr>
          <w:sz w:val="28"/>
          <w:szCs w:val="28"/>
        </w:rPr>
        <w:t xml:space="preserve"> обжалване на съдебните решения.</w:t>
      </w:r>
      <w:r w:rsidRPr="006301EF">
        <w:rPr>
          <w:sz w:val="28"/>
          <w:szCs w:val="28"/>
        </w:rPr>
        <w:t xml:space="preserve"> </w:t>
      </w:r>
      <w:r w:rsidR="006100A8">
        <w:rPr>
          <w:sz w:val="28"/>
          <w:szCs w:val="28"/>
        </w:rPr>
        <w:t>С.:</w:t>
      </w:r>
      <w:r>
        <w:rPr>
          <w:sz w:val="28"/>
          <w:szCs w:val="28"/>
        </w:rPr>
        <w:t xml:space="preserve"> </w:t>
      </w:r>
      <w:r w:rsidRPr="006301EF">
        <w:rPr>
          <w:sz w:val="28"/>
          <w:szCs w:val="28"/>
        </w:rPr>
        <w:t>Софи</w:t>
      </w:r>
      <w:r w:rsidR="006D0F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Р, </w:t>
      </w:r>
      <w:r w:rsidRPr="006301EF">
        <w:rPr>
          <w:sz w:val="28"/>
          <w:szCs w:val="28"/>
        </w:rPr>
        <w:t>1998</w:t>
      </w:r>
      <w:r>
        <w:rPr>
          <w:sz w:val="28"/>
          <w:szCs w:val="28"/>
        </w:rPr>
        <w:t>.</w:t>
      </w:r>
    </w:p>
    <w:p w14:paraId="02CD9468" w14:textId="77777777" w:rsidR="006301EF" w:rsidRDefault="006301EF" w:rsidP="00D7010A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6301EF">
        <w:rPr>
          <w:sz w:val="28"/>
          <w:szCs w:val="28"/>
        </w:rPr>
        <w:t>М</w:t>
      </w:r>
      <w:r w:rsidR="00B77D54">
        <w:rPr>
          <w:sz w:val="28"/>
          <w:szCs w:val="28"/>
        </w:rPr>
        <w:t>ингова, А. Касационно обжалване.</w:t>
      </w:r>
      <w:r w:rsidRPr="006301EF">
        <w:rPr>
          <w:sz w:val="28"/>
          <w:szCs w:val="28"/>
        </w:rPr>
        <w:t xml:space="preserve"> </w:t>
      </w:r>
      <w:r w:rsidR="006100A8">
        <w:rPr>
          <w:sz w:val="28"/>
          <w:szCs w:val="28"/>
        </w:rPr>
        <w:t>С.:</w:t>
      </w:r>
      <w:r>
        <w:rPr>
          <w:sz w:val="28"/>
          <w:szCs w:val="28"/>
        </w:rPr>
        <w:t xml:space="preserve"> </w:t>
      </w:r>
      <w:r w:rsidRPr="006301EF">
        <w:rPr>
          <w:sz w:val="28"/>
          <w:szCs w:val="28"/>
        </w:rPr>
        <w:t>Софи</w:t>
      </w:r>
      <w:r w:rsidR="006D0FBB">
        <w:rPr>
          <w:sz w:val="28"/>
          <w:szCs w:val="28"/>
        </w:rPr>
        <w:t>-Р,</w:t>
      </w:r>
      <w:r w:rsidRPr="006301EF">
        <w:rPr>
          <w:sz w:val="28"/>
          <w:szCs w:val="28"/>
        </w:rPr>
        <w:t xml:space="preserve"> 2003</w:t>
      </w:r>
      <w:r>
        <w:rPr>
          <w:sz w:val="28"/>
          <w:szCs w:val="28"/>
        </w:rPr>
        <w:t>.</w:t>
      </w:r>
    </w:p>
    <w:p w14:paraId="23C30551" w14:textId="77777777" w:rsidR="006301EF" w:rsidRDefault="006E3631" w:rsidP="00D7010A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Мингова, А. </w:t>
      </w:r>
      <w:r w:rsidR="00B77D54">
        <w:rPr>
          <w:sz w:val="28"/>
          <w:szCs w:val="28"/>
        </w:rPr>
        <w:t>Отказът от иск. В</w:t>
      </w:r>
      <w:r w:rsidR="006301EF" w:rsidRPr="006301EF">
        <w:rPr>
          <w:sz w:val="28"/>
          <w:szCs w:val="28"/>
        </w:rPr>
        <w:t xml:space="preserve">торо допълнено и преработено издание, </w:t>
      </w:r>
      <w:r w:rsidR="006100A8">
        <w:rPr>
          <w:sz w:val="28"/>
          <w:szCs w:val="28"/>
        </w:rPr>
        <w:t>С.:</w:t>
      </w:r>
      <w:r w:rsidR="006301EF">
        <w:rPr>
          <w:sz w:val="28"/>
          <w:szCs w:val="28"/>
        </w:rPr>
        <w:t xml:space="preserve"> </w:t>
      </w:r>
      <w:r w:rsidR="006301EF" w:rsidRPr="006301EF">
        <w:rPr>
          <w:sz w:val="28"/>
          <w:szCs w:val="28"/>
        </w:rPr>
        <w:t>Софи</w:t>
      </w:r>
      <w:r w:rsidR="006D0FBB">
        <w:rPr>
          <w:sz w:val="28"/>
          <w:szCs w:val="28"/>
        </w:rPr>
        <w:t>-</w:t>
      </w:r>
      <w:r w:rsidR="006301EF">
        <w:rPr>
          <w:sz w:val="28"/>
          <w:szCs w:val="28"/>
        </w:rPr>
        <w:t xml:space="preserve">Р, </w:t>
      </w:r>
      <w:r w:rsidR="006301EF" w:rsidRPr="006301EF">
        <w:rPr>
          <w:sz w:val="28"/>
          <w:szCs w:val="28"/>
        </w:rPr>
        <w:t xml:space="preserve"> 2000</w:t>
      </w:r>
      <w:r w:rsidR="006301EF">
        <w:rPr>
          <w:sz w:val="28"/>
          <w:szCs w:val="28"/>
        </w:rPr>
        <w:t>.</w:t>
      </w:r>
    </w:p>
    <w:p w14:paraId="0BAFBC5D" w14:textId="77777777" w:rsidR="006301EF" w:rsidRDefault="006E3631" w:rsidP="00D7010A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Попова, В.</w:t>
      </w:r>
      <w:r w:rsidR="006301EF" w:rsidRPr="006301EF">
        <w:rPr>
          <w:sz w:val="28"/>
          <w:szCs w:val="28"/>
        </w:rPr>
        <w:t xml:space="preserve"> Възражението за при</w:t>
      </w:r>
      <w:r w:rsidR="00B77D54">
        <w:rPr>
          <w:sz w:val="28"/>
          <w:szCs w:val="28"/>
        </w:rPr>
        <w:t>хващане в съдебния исков процес.</w:t>
      </w:r>
      <w:r w:rsidR="006100A8">
        <w:rPr>
          <w:sz w:val="28"/>
          <w:szCs w:val="28"/>
        </w:rPr>
        <w:t xml:space="preserve"> С.:</w:t>
      </w:r>
      <w:r w:rsidR="006301EF">
        <w:rPr>
          <w:sz w:val="28"/>
          <w:szCs w:val="28"/>
        </w:rPr>
        <w:t xml:space="preserve">  Фенея, </w:t>
      </w:r>
      <w:r w:rsidR="006301EF" w:rsidRPr="006301EF">
        <w:rPr>
          <w:sz w:val="28"/>
          <w:szCs w:val="28"/>
        </w:rPr>
        <w:t>2002</w:t>
      </w:r>
      <w:r w:rsidR="006301EF">
        <w:rPr>
          <w:sz w:val="28"/>
          <w:szCs w:val="28"/>
        </w:rPr>
        <w:t>.</w:t>
      </w:r>
    </w:p>
    <w:p w14:paraId="6FD9EE49" w14:textId="77777777" w:rsidR="006301EF" w:rsidRDefault="006E3631" w:rsidP="00D7010A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Чернев, С. </w:t>
      </w:r>
      <w:r w:rsidR="006301EF" w:rsidRPr="006301EF">
        <w:rPr>
          <w:sz w:val="28"/>
          <w:szCs w:val="28"/>
        </w:rPr>
        <w:t>Заповедно производство (критичен преглед на законодателна</w:t>
      </w:r>
      <w:r w:rsidR="00B77D54">
        <w:rPr>
          <w:sz w:val="28"/>
          <w:szCs w:val="28"/>
        </w:rPr>
        <w:t>та уредба и съдебната практика).</w:t>
      </w:r>
      <w:r w:rsidR="006301EF" w:rsidRPr="006301EF">
        <w:rPr>
          <w:sz w:val="28"/>
          <w:szCs w:val="28"/>
        </w:rPr>
        <w:t xml:space="preserve"> С.</w:t>
      </w:r>
      <w:r w:rsidR="006100A8">
        <w:rPr>
          <w:sz w:val="28"/>
          <w:szCs w:val="28"/>
        </w:rPr>
        <w:t>:</w:t>
      </w:r>
      <w:r w:rsidR="006301EF">
        <w:rPr>
          <w:sz w:val="28"/>
          <w:szCs w:val="28"/>
        </w:rPr>
        <w:t xml:space="preserve"> </w:t>
      </w:r>
      <w:r w:rsidR="006301EF" w:rsidRPr="006301EF">
        <w:rPr>
          <w:sz w:val="28"/>
          <w:szCs w:val="28"/>
        </w:rPr>
        <w:t>Сиби, 2012.</w:t>
      </w:r>
    </w:p>
    <w:p w14:paraId="169750B2" w14:textId="77777777" w:rsidR="006301EF" w:rsidRDefault="006301EF" w:rsidP="00D7010A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6301EF">
        <w:rPr>
          <w:sz w:val="28"/>
          <w:szCs w:val="28"/>
        </w:rPr>
        <w:lastRenderedPageBreak/>
        <w:t xml:space="preserve"> Цолова, К. Подпомагащата страна в съдебния исков процес</w:t>
      </w:r>
      <w:r w:rsidR="00B77D54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6301EF">
        <w:rPr>
          <w:sz w:val="28"/>
          <w:szCs w:val="28"/>
        </w:rPr>
        <w:t>.</w:t>
      </w:r>
      <w:r w:rsidR="006100A8">
        <w:rPr>
          <w:sz w:val="28"/>
          <w:szCs w:val="28"/>
        </w:rPr>
        <w:t>:</w:t>
      </w:r>
      <w:r>
        <w:rPr>
          <w:sz w:val="28"/>
          <w:szCs w:val="28"/>
        </w:rPr>
        <w:t xml:space="preserve"> Сиби</w:t>
      </w:r>
      <w:r w:rsidRPr="006301EF">
        <w:rPr>
          <w:sz w:val="28"/>
          <w:szCs w:val="28"/>
        </w:rPr>
        <w:t>, 2009</w:t>
      </w:r>
      <w:r>
        <w:rPr>
          <w:sz w:val="28"/>
          <w:szCs w:val="28"/>
        </w:rPr>
        <w:t>.</w:t>
      </w:r>
    </w:p>
    <w:p w14:paraId="45FF7EFA" w14:textId="77777777" w:rsidR="006301EF" w:rsidRDefault="006E3631" w:rsidP="00D7010A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Цолова, К. </w:t>
      </w:r>
      <w:r w:rsidR="00B77D54">
        <w:rPr>
          <w:sz w:val="28"/>
          <w:szCs w:val="28"/>
        </w:rPr>
        <w:t>Частичният иск.</w:t>
      </w:r>
      <w:r w:rsidR="006100A8">
        <w:rPr>
          <w:sz w:val="28"/>
          <w:szCs w:val="28"/>
        </w:rPr>
        <w:t xml:space="preserve"> С.:</w:t>
      </w:r>
      <w:r w:rsidR="006D0FBB">
        <w:rPr>
          <w:sz w:val="28"/>
          <w:szCs w:val="28"/>
        </w:rPr>
        <w:t xml:space="preserve"> Сиби, </w:t>
      </w:r>
      <w:r w:rsidR="006301EF" w:rsidRPr="006301EF">
        <w:rPr>
          <w:sz w:val="28"/>
          <w:szCs w:val="28"/>
        </w:rPr>
        <w:t>2012</w:t>
      </w:r>
      <w:r w:rsidR="006301EF">
        <w:rPr>
          <w:sz w:val="28"/>
          <w:szCs w:val="28"/>
        </w:rPr>
        <w:t>.</w:t>
      </w:r>
    </w:p>
    <w:p w14:paraId="75B70D24" w14:textId="77777777" w:rsidR="00C558B1" w:rsidRPr="009C75E0" w:rsidRDefault="006E3631" w:rsidP="009C75E0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Градинарова, Т.</w:t>
      </w:r>
      <w:r w:rsidR="00B77D54">
        <w:rPr>
          <w:sz w:val="28"/>
          <w:szCs w:val="28"/>
        </w:rPr>
        <w:t xml:space="preserve"> Неприсъствено решение.</w:t>
      </w:r>
      <w:r w:rsidR="00C558B1" w:rsidRPr="006301EF">
        <w:rPr>
          <w:sz w:val="28"/>
          <w:szCs w:val="28"/>
        </w:rPr>
        <w:t xml:space="preserve"> 2015, </w:t>
      </w:r>
      <w:r w:rsidR="009C75E0" w:rsidRPr="009C75E0">
        <w:rPr>
          <w:sz w:val="28"/>
          <w:szCs w:val="28"/>
        </w:rPr>
        <w:t>Издателски център при РУ „А. Кънчев”</w:t>
      </w:r>
      <w:r w:rsidR="009C75E0">
        <w:rPr>
          <w:sz w:val="28"/>
          <w:szCs w:val="28"/>
        </w:rPr>
        <w:t xml:space="preserve">, </w:t>
      </w:r>
      <w:r w:rsidR="00C558B1" w:rsidRPr="009C75E0">
        <w:rPr>
          <w:sz w:val="28"/>
          <w:szCs w:val="28"/>
          <w:lang w:val="en-US"/>
        </w:rPr>
        <w:t>ISBN</w:t>
      </w:r>
      <w:r w:rsidR="00C558B1" w:rsidRPr="009C75E0">
        <w:rPr>
          <w:sz w:val="28"/>
          <w:szCs w:val="28"/>
        </w:rPr>
        <w:t xml:space="preserve"> 978-619-207-015-1.</w:t>
      </w:r>
      <w:r w:rsidR="009C75E0" w:rsidRPr="009C75E0">
        <w:rPr>
          <w:sz w:val="28"/>
          <w:szCs w:val="28"/>
        </w:rPr>
        <w:t xml:space="preserve"> </w:t>
      </w:r>
    </w:p>
    <w:p w14:paraId="0A80137F" w14:textId="77777777" w:rsidR="009C75E0" w:rsidRPr="009C75E0" w:rsidRDefault="009C75E0" w:rsidP="009C75E0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9C75E0">
        <w:rPr>
          <w:sz w:val="28"/>
          <w:szCs w:val="28"/>
        </w:rPr>
        <w:t xml:space="preserve">Градинарова, Т. Учебно помагало по Гражданско процесуално право - казуси и тестове. Издателски център при РУ „А. Кънчев”. 2013, </w:t>
      </w:r>
      <w:r w:rsidRPr="009C75E0">
        <w:rPr>
          <w:sz w:val="28"/>
          <w:szCs w:val="28"/>
          <w:lang w:val="en-US"/>
        </w:rPr>
        <w:t>ISBN</w:t>
      </w:r>
      <w:r w:rsidRPr="009C75E0">
        <w:rPr>
          <w:sz w:val="28"/>
          <w:szCs w:val="28"/>
        </w:rPr>
        <w:t xml:space="preserve"> 978-619-7071-44-3</w:t>
      </w:r>
      <w:r>
        <w:rPr>
          <w:sz w:val="28"/>
          <w:szCs w:val="28"/>
        </w:rPr>
        <w:t>.</w:t>
      </w:r>
    </w:p>
    <w:p w14:paraId="6E789486" w14:textId="77777777" w:rsidR="001B1FA7" w:rsidRDefault="001B1FA7" w:rsidP="00D7010A">
      <w:pPr>
        <w:pStyle w:val="ListParagraph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Спасова, С.</w:t>
      </w:r>
      <w:r w:rsidR="00B77D54">
        <w:rPr>
          <w:sz w:val="28"/>
          <w:szCs w:val="28"/>
        </w:rPr>
        <w:t xml:space="preserve"> Обезпечение на иска. </w:t>
      </w:r>
      <w:r w:rsidR="006100A8">
        <w:rPr>
          <w:sz w:val="28"/>
          <w:szCs w:val="28"/>
        </w:rPr>
        <w:t>С.:</w:t>
      </w:r>
      <w:r>
        <w:rPr>
          <w:sz w:val="28"/>
          <w:szCs w:val="28"/>
        </w:rPr>
        <w:t xml:space="preserve"> Сиби, </w:t>
      </w:r>
      <w:r w:rsidRPr="001B1FA7">
        <w:rPr>
          <w:sz w:val="28"/>
          <w:szCs w:val="28"/>
        </w:rPr>
        <w:t>2014</w:t>
      </w:r>
      <w:r>
        <w:rPr>
          <w:sz w:val="28"/>
          <w:szCs w:val="28"/>
        </w:rPr>
        <w:t>.</w:t>
      </w:r>
    </w:p>
    <w:p w14:paraId="22E6CB06" w14:textId="77777777" w:rsidR="003A459B" w:rsidRDefault="003A459B" w:rsidP="00D7010A">
      <w:pPr>
        <w:pStyle w:val="ListParagraph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A459B">
        <w:rPr>
          <w:sz w:val="28"/>
          <w:szCs w:val="28"/>
        </w:rPr>
        <w:t>Костов, И. Преклузията за възражения на ответника в общия исков процес. С.</w:t>
      </w:r>
      <w:r>
        <w:rPr>
          <w:sz w:val="28"/>
          <w:szCs w:val="28"/>
        </w:rPr>
        <w:t xml:space="preserve">: Сиби, </w:t>
      </w:r>
      <w:r w:rsidRPr="003A459B">
        <w:rPr>
          <w:sz w:val="28"/>
          <w:szCs w:val="28"/>
        </w:rPr>
        <w:t>2017.</w:t>
      </w:r>
    </w:p>
    <w:p w14:paraId="34F4EA4A" w14:textId="519DD4E2" w:rsidR="00C558B1" w:rsidRPr="00A86A29" w:rsidRDefault="003A459B" w:rsidP="00D7010A">
      <w:pPr>
        <w:pStyle w:val="ListParagraph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A86A29">
        <w:rPr>
          <w:sz w:val="28"/>
          <w:szCs w:val="28"/>
        </w:rPr>
        <w:t>Желязкова, В. Арбитражът като способ за решаване на имуществени спорове</w:t>
      </w:r>
      <w:r w:rsidR="00A86A29" w:rsidRPr="00A86A29">
        <w:rPr>
          <w:sz w:val="28"/>
          <w:szCs w:val="28"/>
        </w:rPr>
        <w:t xml:space="preserve">. С.: Нова звезда, 2019. </w:t>
      </w:r>
      <w:r w:rsidRPr="00A86A29">
        <w:rPr>
          <w:sz w:val="28"/>
          <w:szCs w:val="28"/>
        </w:rPr>
        <w:t xml:space="preserve"> </w:t>
      </w:r>
    </w:p>
    <w:p w14:paraId="310D9ADD" w14:textId="77777777" w:rsidR="00A86A29" w:rsidRDefault="00A86A29" w:rsidP="006D0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D545494" w14:textId="77777777" w:rsidR="00A86A29" w:rsidRDefault="00A86A29" w:rsidP="006D0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2CCE649" w14:textId="1554EED4" w:rsidR="001B1FA7" w:rsidRDefault="001B1FA7" w:rsidP="006D0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Дата :   </w:t>
      </w:r>
      <w:r w:rsidR="00A86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септември </w:t>
      </w:r>
      <w:r w:rsidR="003A45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C75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="00A86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</w:t>
      </w:r>
      <w:r w:rsidRPr="001B1F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г.     </w:t>
      </w:r>
      <w:r w:rsidR="00A86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Съставил :</w:t>
      </w:r>
    </w:p>
    <w:p w14:paraId="79AB4A58" w14:textId="77777777" w:rsidR="001B1FA7" w:rsidRDefault="001B1FA7" w:rsidP="00D701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B500B47" w14:textId="765B0B1C" w:rsidR="001B1FA7" w:rsidRPr="001B1FA7" w:rsidRDefault="006D0FBB" w:rsidP="00D701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</w:t>
      </w:r>
      <w:r w:rsidR="001B1F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оц. д-р Таня Градинарова</w:t>
      </w:r>
    </w:p>
    <w:sectPr w:rsidR="001B1FA7" w:rsidRPr="001B1FA7" w:rsidSect="00281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54521" w14:textId="77777777" w:rsidR="00B74948" w:rsidRDefault="00B74948" w:rsidP="00527091">
      <w:pPr>
        <w:spacing w:after="0" w:line="240" w:lineRule="auto"/>
      </w:pPr>
      <w:r>
        <w:separator/>
      </w:r>
    </w:p>
  </w:endnote>
  <w:endnote w:type="continuationSeparator" w:id="0">
    <w:p w14:paraId="4958F181" w14:textId="77777777" w:rsidR="00B74948" w:rsidRDefault="00B74948" w:rsidP="005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7013" w14:textId="77777777" w:rsidR="00441692" w:rsidRDefault="00441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571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3DCA0" w14:textId="77777777" w:rsidR="003001A6" w:rsidRDefault="006C2DA4">
        <w:pPr>
          <w:pStyle w:val="Footer"/>
          <w:jc w:val="right"/>
        </w:pPr>
        <w:r>
          <w:fldChar w:fldCharType="begin"/>
        </w:r>
        <w:r w:rsidR="003001A6">
          <w:instrText xml:space="preserve"> PAGE   \* MERGEFORMAT </w:instrText>
        </w:r>
        <w:r>
          <w:fldChar w:fldCharType="separate"/>
        </w:r>
        <w:r w:rsidR="00F51E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93BDCB" w14:textId="77777777" w:rsidR="003001A6" w:rsidRDefault="00300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C310D" w14:textId="77777777" w:rsidR="00441692" w:rsidRDefault="00441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8537D" w14:textId="77777777" w:rsidR="00B74948" w:rsidRDefault="00B74948" w:rsidP="00527091">
      <w:pPr>
        <w:spacing w:after="0" w:line="240" w:lineRule="auto"/>
      </w:pPr>
      <w:r>
        <w:separator/>
      </w:r>
    </w:p>
  </w:footnote>
  <w:footnote w:type="continuationSeparator" w:id="0">
    <w:p w14:paraId="508DA01E" w14:textId="77777777" w:rsidR="00B74948" w:rsidRDefault="00B74948" w:rsidP="0052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4BE39" w14:textId="77777777" w:rsidR="00441692" w:rsidRDefault="00441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F765" w14:textId="77777777" w:rsidR="00527091" w:rsidRDefault="00527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1A46" w14:textId="77777777" w:rsidR="00441692" w:rsidRDefault="00441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5A"/>
    <w:multiLevelType w:val="hybridMultilevel"/>
    <w:tmpl w:val="04F6A34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785DBB"/>
    <w:multiLevelType w:val="hybridMultilevel"/>
    <w:tmpl w:val="B39287C4"/>
    <w:lvl w:ilvl="0" w:tplc="CF0CB08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B5C7182"/>
    <w:multiLevelType w:val="hybridMultilevel"/>
    <w:tmpl w:val="C13484DE"/>
    <w:lvl w:ilvl="0" w:tplc="BC4E6C96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37323"/>
    <w:multiLevelType w:val="hybridMultilevel"/>
    <w:tmpl w:val="9CD65106"/>
    <w:lvl w:ilvl="0" w:tplc="29EC999C">
      <w:start w:val="1"/>
      <w:numFmt w:val="decimal"/>
      <w:lvlText w:val="%1."/>
      <w:lvlJc w:val="left"/>
      <w:pPr>
        <w:ind w:left="139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</w:lvl>
    <w:lvl w:ilvl="3" w:tplc="0402000F" w:tentative="1">
      <w:start w:val="1"/>
      <w:numFmt w:val="decimal"/>
      <w:lvlText w:val="%4."/>
      <w:lvlJc w:val="left"/>
      <w:pPr>
        <w:ind w:left="3555" w:hanging="360"/>
      </w:p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</w:lvl>
    <w:lvl w:ilvl="6" w:tplc="0402000F" w:tentative="1">
      <w:start w:val="1"/>
      <w:numFmt w:val="decimal"/>
      <w:lvlText w:val="%7."/>
      <w:lvlJc w:val="left"/>
      <w:pPr>
        <w:ind w:left="5715" w:hanging="360"/>
      </w:p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97E7748"/>
    <w:multiLevelType w:val="hybridMultilevel"/>
    <w:tmpl w:val="0A04821E"/>
    <w:lvl w:ilvl="0" w:tplc="29EC999C">
      <w:start w:val="1"/>
      <w:numFmt w:val="decimal"/>
      <w:lvlText w:val="%1."/>
      <w:lvlJc w:val="left"/>
      <w:pPr>
        <w:ind w:left="139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</w:lvl>
    <w:lvl w:ilvl="3" w:tplc="0402000F" w:tentative="1">
      <w:start w:val="1"/>
      <w:numFmt w:val="decimal"/>
      <w:lvlText w:val="%4."/>
      <w:lvlJc w:val="left"/>
      <w:pPr>
        <w:ind w:left="3555" w:hanging="360"/>
      </w:p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</w:lvl>
    <w:lvl w:ilvl="6" w:tplc="0402000F" w:tentative="1">
      <w:start w:val="1"/>
      <w:numFmt w:val="decimal"/>
      <w:lvlText w:val="%7."/>
      <w:lvlJc w:val="left"/>
      <w:pPr>
        <w:ind w:left="5715" w:hanging="360"/>
      </w:p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D4318D5"/>
    <w:multiLevelType w:val="hybridMultilevel"/>
    <w:tmpl w:val="D0303E70"/>
    <w:lvl w:ilvl="0" w:tplc="0402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D9326A2"/>
    <w:multiLevelType w:val="hybridMultilevel"/>
    <w:tmpl w:val="4360267E"/>
    <w:lvl w:ilvl="0" w:tplc="29EC999C">
      <w:start w:val="1"/>
      <w:numFmt w:val="decimal"/>
      <w:lvlText w:val="%1."/>
      <w:lvlJc w:val="left"/>
      <w:pPr>
        <w:ind w:left="231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60101B3F"/>
    <w:multiLevelType w:val="hybridMultilevel"/>
    <w:tmpl w:val="0D18953A"/>
    <w:lvl w:ilvl="0" w:tplc="29EC999C">
      <w:start w:val="1"/>
      <w:numFmt w:val="decimal"/>
      <w:lvlText w:val="%1."/>
      <w:lvlJc w:val="left"/>
      <w:pPr>
        <w:ind w:left="231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61914682"/>
    <w:multiLevelType w:val="hybridMultilevel"/>
    <w:tmpl w:val="4360267E"/>
    <w:lvl w:ilvl="0" w:tplc="29EC999C">
      <w:start w:val="1"/>
      <w:numFmt w:val="decimal"/>
      <w:lvlText w:val="%1."/>
      <w:lvlJc w:val="left"/>
      <w:pPr>
        <w:ind w:left="231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B1"/>
    <w:rsid w:val="00017123"/>
    <w:rsid w:val="000C6E0B"/>
    <w:rsid w:val="001343DB"/>
    <w:rsid w:val="00154A7B"/>
    <w:rsid w:val="001B1FA7"/>
    <w:rsid w:val="001E7AE7"/>
    <w:rsid w:val="0028140D"/>
    <w:rsid w:val="00286562"/>
    <w:rsid w:val="002A0741"/>
    <w:rsid w:val="003001A6"/>
    <w:rsid w:val="003406C3"/>
    <w:rsid w:val="003653EB"/>
    <w:rsid w:val="0037282D"/>
    <w:rsid w:val="003A459B"/>
    <w:rsid w:val="0042277A"/>
    <w:rsid w:val="004305E7"/>
    <w:rsid w:val="00431145"/>
    <w:rsid w:val="00441692"/>
    <w:rsid w:val="00464DFA"/>
    <w:rsid w:val="00465656"/>
    <w:rsid w:val="004A5913"/>
    <w:rsid w:val="004B6721"/>
    <w:rsid w:val="004D2233"/>
    <w:rsid w:val="00527091"/>
    <w:rsid w:val="00534770"/>
    <w:rsid w:val="00564E58"/>
    <w:rsid w:val="005F6DE4"/>
    <w:rsid w:val="006100A8"/>
    <w:rsid w:val="006301EF"/>
    <w:rsid w:val="00650E58"/>
    <w:rsid w:val="006C2DA4"/>
    <w:rsid w:val="006D0FBB"/>
    <w:rsid w:val="006E3631"/>
    <w:rsid w:val="00711512"/>
    <w:rsid w:val="0077572A"/>
    <w:rsid w:val="007D7AC5"/>
    <w:rsid w:val="0084611A"/>
    <w:rsid w:val="008C08C7"/>
    <w:rsid w:val="00910043"/>
    <w:rsid w:val="009C75E0"/>
    <w:rsid w:val="00A05307"/>
    <w:rsid w:val="00A51D52"/>
    <w:rsid w:val="00A86A29"/>
    <w:rsid w:val="00A9080A"/>
    <w:rsid w:val="00B11464"/>
    <w:rsid w:val="00B3122A"/>
    <w:rsid w:val="00B70982"/>
    <w:rsid w:val="00B74948"/>
    <w:rsid w:val="00B77D54"/>
    <w:rsid w:val="00BC3785"/>
    <w:rsid w:val="00BE1565"/>
    <w:rsid w:val="00BF70F1"/>
    <w:rsid w:val="00C558B1"/>
    <w:rsid w:val="00CB5F9C"/>
    <w:rsid w:val="00D7010A"/>
    <w:rsid w:val="00F45D20"/>
    <w:rsid w:val="00F51E69"/>
    <w:rsid w:val="00FA7554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E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91"/>
  </w:style>
  <w:style w:type="paragraph" w:styleId="Footer">
    <w:name w:val="footer"/>
    <w:basedOn w:val="Normal"/>
    <w:link w:val="FooterChar"/>
    <w:uiPriority w:val="99"/>
    <w:unhideWhenUsed/>
    <w:rsid w:val="005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91"/>
  </w:style>
  <w:style w:type="paragraph" w:styleId="ListParagraph">
    <w:name w:val="List Paragraph"/>
    <w:basedOn w:val="Normal"/>
    <w:uiPriority w:val="34"/>
    <w:qFormat/>
    <w:rsid w:val="00527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E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169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91"/>
  </w:style>
  <w:style w:type="paragraph" w:styleId="Footer">
    <w:name w:val="footer"/>
    <w:basedOn w:val="Normal"/>
    <w:link w:val="FooterChar"/>
    <w:uiPriority w:val="99"/>
    <w:unhideWhenUsed/>
    <w:rsid w:val="005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91"/>
  </w:style>
  <w:style w:type="paragraph" w:styleId="ListParagraph">
    <w:name w:val="List Paragraph"/>
    <w:basedOn w:val="Normal"/>
    <w:uiPriority w:val="34"/>
    <w:qFormat/>
    <w:rsid w:val="00527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E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169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ruuser</dc:creator>
  <cp:lastModifiedBy>JIVKO DRAGANOV</cp:lastModifiedBy>
  <cp:revision>2</cp:revision>
  <cp:lastPrinted>2017-05-22T06:49:00Z</cp:lastPrinted>
  <dcterms:created xsi:type="dcterms:W3CDTF">2021-09-23T06:11:00Z</dcterms:created>
  <dcterms:modified xsi:type="dcterms:W3CDTF">2021-09-23T06:11:00Z</dcterms:modified>
</cp:coreProperties>
</file>